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2F3F90" w:rsidRPr="008639A1" w:rsidTr="00CB3E8E">
        <w:tc>
          <w:tcPr>
            <w:tcW w:w="5353" w:type="dxa"/>
          </w:tcPr>
          <w:p w:rsidR="002F3F90" w:rsidRPr="002F3F90" w:rsidRDefault="002F3F90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0">
              <w:rPr>
                <w:rFonts w:ascii="Times New Roman" w:hAnsi="Times New Roman" w:cs="Times New Roman"/>
                <w:sz w:val="24"/>
                <w:szCs w:val="24"/>
              </w:rPr>
              <w:t>Принято на за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се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  <w:p w:rsidR="002F3F90" w:rsidRPr="002F3F90" w:rsidRDefault="002F3F90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ги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со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</w:t>
            </w:r>
          </w:p>
          <w:p w:rsidR="002F3F90" w:rsidRPr="002F3F90" w:rsidRDefault="002F3F90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0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  <w:p w:rsidR="002F3F90" w:rsidRPr="002F3F90" w:rsidRDefault="002F3F90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2F3F90">
              <w:rPr>
                <w:rFonts w:ascii="Times New Roman" w:hAnsi="Times New Roman" w:cs="Times New Roman"/>
                <w:sz w:val="24"/>
                <w:szCs w:val="24"/>
              </w:rPr>
              <w:softHyphen/>
              <w:t>кол  № 4 от 08.02. 2016 г.</w:t>
            </w:r>
          </w:p>
          <w:p w:rsidR="002F3F90" w:rsidRPr="002F3F90" w:rsidRDefault="002F3F90" w:rsidP="00CB3E8E">
            <w:pPr>
              <w:spacing w:before="100" w:after="10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2F3F90" w:rsidRPr="002F3F90" w:rsidRDefault="002F3F90" w:rsidP="00CB3E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F3F90" w:rsidRPr="002F3F90" w:rsidRDefault="002F3F90" w:rsidP="00CB3E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0">
              <w:rPr>
                <w:rFonts w:ascii="Times New Roman" w:hAnsi="Times New Roman" w:cs="Times New Roman"/>
                <w:sz w:val="24"/>
                <w:szCs w:val="24"/>
              </w:rPr>
              <w:t>Директор МБОУ СОШ №8</w:t>
            </w:r>
          </w:p>
          <w:p w:rsidR="002F3F90" w:rsidRPr="002F3F90" w:rsidRDefault="002F3F90" w:rsidP="00CB3E8E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0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2F3F90">
              <w:rPr>
                <w:rFonts w:ascii="Times New Roman" w:hAnsi="Times New Roman" w:cs="Times New Roman"/>
                <w:sz w:val="24"/>
                <w:szCs w:val="24"/>
              </w:rPr>
              <w:t>Ахапкина</w:t>
            </w:r>
            <w:proofErr w:type="spellEnd"/>
            <w:r w:rsidRPr="002F3F9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F3F90" w:rsidRPr="002F3F90" w:rsidRDefault="002F3F90" w:rsidP="00CB3E8E">
            <w:pPr>
              <w:spacing w:before="100" w:after="10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10F" w:rsidRPr="00BB7D73" w:rsidRDefault="0084710F" w:rsidP="00BB7D7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B7D73" w:rsidRPr="00BB7D73" w:rsidRDefault="00FD1D0C" w:rsidP="00BB7D7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="0084710F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детей</w:t>
      </w:r>
      <w:r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0 до 18 лет,</w:t>
      </w:r>
      <w:r w:rsidR="0084710F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подлежащих </w:t>
      </w:r>
      <w:proofErr w:type="gramStart"/>
      <w:r w:rsidR="0084710F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обучению по</w:t>
      </w:r>
      <w:proofErr w:type="gramEnd"/>
      <w:r w:rsidR="0084710F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образовательным программам начального общего,</w:t>
      </w:r>
    </w:p>
    <w:p w:rsidR="00BB7D73" w:rsidRPr="00BB7D73" w:rsidRDefault="0084710F" w:rsidP="00BB7D7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основного общего</w:t>
      </w:r>
      <w:r w:rsidR="00FD1D0C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среднего общего </w:t>
      </w:r>
      <w:r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2F3F90" w:rsidRDefault="002F3F90" w:rsidP="00BB7D7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МБ</w:t>
      </w:r>
      <w:r w:rsidR="0084710F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FD1D0C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СОШ№8 </w:t>
      </w:r>
      <w:bookmarkEnd w:id="0"/>
      <w:r w:rsidR="00FD1D0C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="00FD1D0C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Сенгилеевского</w:t>
      </w:r>
      <w:proofErr w:type="spellEnd"/>
      <w:r w:rsidR="00FD1D0C"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84710F" w:rsidRPr="00BB7D73" w:rsidRDefault="00FD1D0C" w:rsidP="00BB7D7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7D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Шпаковского района Ставропольского края.</w:t>
      </w:r>
    </w:p>
    <w:p w:rsidR="0084710F" w:rsidRPr="0084710F" w:rsidRDefault="0084710F" w:rsidP="00BB7D7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4710F" w:rsidRPr="0084710F" w:rsidRDefault="007B0212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</w:t>
      </w:r>
      <w:proofErr w:type="gramStart"/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</w:t>
      </w:r>
      <w:r w:rsidR="00FD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 от 29.12.2012  </w:t>
      </w:r>
      <w:r w:rsidR="00FD1D0C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273-ФЗ 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Федерации», Федеральным законом от 24.06.1999 № 120-ФЗ "Об основах профилактики безнадзорности и правонарушений несовершеннолетних",</w:t>
      </w:r>
      <w:r w:rsidR="00FD1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осуществления ежегодного персонального учета детей от 0 до 18 лет,</w:t>
      </w:r>
      <w:r w:rsidR="00BB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0C" w:rsidRPr="00847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подлежащих обучению по образовательным программам начального общего, основного общего</w:t>
      </w:r>
      <w:r w:rsidR="00FD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среднего общего </w:t>
      </w:r>
      <w:r w:rsidR="00FD1D0C" w:rsidRPr="00847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</w:t>
      </w:r>
      <w:r w:rsidR="00FD1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2F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Устава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Шпаковского 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Ставропольского края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«Положения об организации учёта</w:t>
      </w:r>
      <w:proofErr w:type="gramEnd"/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Шпаковского 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Ставропольского края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утвержденного постановлением администрации 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Шпаковского муниципального района от 24.06.2015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547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МБ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СОШ№8 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целях осуществления ежегодного персонального учета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подлежащих обучению в МБ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№8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реализующего образовательные программы начального общего, основного общего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общего</w:t>
      </w:r>
      <w:proofErr w:type="gramEnd"/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(далее - учет детей), а также определения порядка взаимодействия органов, учреждений и организаций, участвующих в проведении учета детей.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порядок учета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подлежащих обучению в МБ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СОШ№8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Обязательному ежегодному персональному учету п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одлежат все дети в возрасте от 0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 лет, проживающие (постоянно или временно) 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пребывающие в микрорайоне МБ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A4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№8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</w:t>
      </w:r>
    </w:p>
    <w:p w:rsidR="006B238C" w:rsidRPr="007B0212" w:rsidRDefault="0084710F" w:rsidP="00BB7D7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B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B238C" w:rsidRPr="007B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определяет порядок учёта несовершеннолетних детей, проживающих или пребывающих на территории села  </w:t>
      </w:r>
      <w:proofErr w:type="spellStart"/>
      <w:r w:rsidR="006B238C" w:rsidRPr="007B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Сенгилеевского</w:t>
      </w:r>
      <w:proofErr w:type="spellEnd"/>
      <w:r w:rsidR="006B238C" w:rsidRPr="007B0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подлежащих обязательному обучению в общеобразовательных организациях, реализующих программы начального общего, основного общего и среднего общего образования.</w:t>
      </w:r>
    </w:p>
    <w:p w:rsidR="0084710F" w:rsidRPr="0084710F" w:rsidRDefault="0084710F" w:rsidP="00BB7D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</w:t>
      </w:r>
      <w:r w:rsidR="00BB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дерального закона от </w:t>
      </w:r>
      <w:r w:rsidR="00BB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27.07.2006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149-ФЗ "Об информации, информационных технологиях и о защите информации".</w:t>
      </w:r>
    </w:p>
    <w:p w:rsidR="0084710F" w:rsidRPr="0084710F" w:rsidRDefault="0084710F" w:rsidP="007B6E3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работы по учету детей</w:t>
      </w:r>
      <w:r w:rsidR="007B0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Организацию работы по учету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подлежащих обучению в МБ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6B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№8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реализующей общеобразовательные программы начального общего, основного общего</w:t>
      </w:r>
      <w:r w:rsidR="006B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общего 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осуществляет Отдел образования администрации </w:t>
      </w:r>
      <w:r w:rsidR="006B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Шпаковского 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(далее - Отдел образования).</w:t>
      </w:r>
    </w:p>
    <w:p w:rsidR="0084710F" w:rsidRPr="005A188A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Учет детей осуществляется путем формирования единой информационной базы данных о детях, подлежащих обучению (далее - единая информационная база данных), </w:t>
      </w:r>
      <w:r w:rsidRPr="005A1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 формируется и находится (хранится, функционирует) в Отделе образования.</w:t>
      </w:r>
    </w:p>
    <w:p w:rsidR="0084710F" w:rsidRPr="0084710F" w:rsidRDefault="0084710F" w:rsidP="00EB6B89">
      <w:pPr>
        <w:pStyle w:val="p9"/>
        <w:shd w:val="clear" w:color="auto" w:fill="FFFFFF"/>
        <w:ind w:firstLine="900"/>
        <w:jc w:val="both"/>
        <w:rPr>
          <w:color w:val="000000"/>
        </w:rPr>
      </w:pPr>
      <w:r w:rsidRPr="0084710F">
        <w:rPr>
          <w:color w:val="000000"/>
        </w:rPr>
        <w:t>2.3. В учете детей участвуют:</w:t>
      </w:r>
    </w:p>
    <w:p w:rsidR="0084710F" w:rsidRPr="0084710F" w:rsidRDefault="002F3F90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МБ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6B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№8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,реализующаяобразовательные программы начального общего, основного</w:t>
      </w:r>
      <w:r w:rsidR="005A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</w:t>
      </w:r>
      <w:r w:rsidR="006B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общего 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B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труда и 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защиты </w:t>
      </w:r>
      <w:r w:rsidR="006B2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 Шпаковского муниципального  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(в пределах своей компетенции, по согласованию);</w:t>
      </w:r>
    </w:p>
    <w:p w:rsidR="0084710F" w:rsidRDefault="006B238C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рганы и учреждения системы профилактики безнадзорности и правонарушений несовершеннолетних (в пределах 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компетенции, по согласованию);</w:t>
      </w:r>
    </w:p>
    <w:p w:rsidR="006B238C" w:rsidRDefault="006B238C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-Отдел ЗАГС</w:t>
      </w:r>
      <w:r w:rsidR="005A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238C" w:rsidRDefault="006B238C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-ГБУЗ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ЦРБ»</w:t>
      </w:r>
      <w:r w:rsidR="005A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согласованию);</w:t>
      </w:r>
    </w:p>
    <w:p w:rsidR="005A188A" w:rsidRPr="0084710F" w:rsidRDefault="005A188A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-Отдел МВД по Шпаковскому району (по согласованию).</w:t>
      </w:r>
    </w:p>
    <w:p w:rsidR="00EB6B89" w:rsidRDefault="0084710F" w:rsidP="00EB6B89">
      <w:pPr>
        <w:pStyle w:val="p9"/>
        <w:shd w:val="clear" w:color="auto" w:fill="FFFFFF"/>
        <w:ind w:firstLine="900"/>
        <w:jc w:val="both"/>
        <w:rPr>
          <w:color w:val="000000"/>
        </w:rPr>
      </w:pPr>
      <w:r w:rsidRPr="0084710F">
        <w:rPr>
          <w:color w:val="000000"/>
        </w:rPr>
        <w:t>2.4</w:t>
      </w:r>
      <w:r w:rsidR="00EB6B89">
        <w:rPr>
          <w:color w:val="000000"/>
        </w:rPr>
        <w:t>.</w:t>
      </w:r>
      <w:r w:rsidR="00EB6B89">
        <w:rPr>
          <w:rStyle w:val="s3"/>
          <w:b/>
          <w:bCs/>
          <w:color w:val="000000"/>
          <w:u w:val="single"/>
        </w:rPr>
        <w:t>Источниками формирования Единой информационной базы данных служат:</w:t>
      </w:r>
    </w:p>
    <w:p w:rsidR="00EB6B89" w:rsidRDefault="002F3F90" w:rsidP="00EB6B89">
      <w:pPr>
        <w:pStyle w:val="p9"/>
        <w:shd w:val="clear" w:color="auto" w:fill="FFFFFF"/>
        <w:ind w:firstLine="900"/>
        <w:jc w:val="both"/>
        <w:rPr>
          <w:rStyle w:val="s6"/>
          <w:b/>
          <w:bCs/>
          <w:i/>
          <w:iCs/>
          <w:color w:val="000000"/>
          <w:u w:val="single"/>
        </w:rPr>
      </w:pPr>
      <w:r>
        <w:rPr>
          <w:rStyle w:val="s6"/>
          <w:b/>
          <w:bCs/>
          <w:i/>
          <w:iCs/>
          <w:color w:val="000000"/>
          <w:u w:val="single"/>
        </w:rPr>
        <w:t>2.4.1.Данные МБ</w:t>
      </w:r>
      <w:r w:rsidR="00EB6B89">
        <w:rPr>
          <w:rStyle w:val="s6"/>
          <w:b/>
          <w:bCs/>
          <w:i/>
          <w:iCs/>
          <w:color w:val="000000"/>
          <w:u w:val="single"/>
        </w:rPr>
        <w:t>ОУ СОШ  №8 о детях:</w:t>
      </w:r>
    </w:p>
    <w:p w:rsidR="00EB6B89" w:rsidRDefault="00EB6B89" w:rsidP="00EB6B89">
      <w:pPr>
        <w:pStyle w:val="p8"/>
        <w:shd w:val="clear" w:color="auto" w:fill="FFFFFF"/>
        <w:ind w:left="720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proofErr w:type="gramStart"/>
      <w:r>
        <w:rPr>
          <w:color w:val="000000"/>
        </w:rPr>
        <w:t>проживающих</w:t>
      </w:r>
      <w:proofErr w:type="gramEnd"/>
      <w:r>
        <w:rPr>
          <w:color w:val="000000"/>
        </w:rPr>
        <w:t xml:space="preserve"> на территории, прилегающей к Учреждению;</w:t>
      </w:r>
    </w:p>
    <w:p w:rsidR="00EB6B89" w:rsidRDefault="00EB6B89" w:rsidP="00EB6B89">
      <w:pPr>
        <w:pStyle w:val="p8"/>
        <w:shd w:val="clear" w:color="auto" w:fill="FFFFFF"/>
        <w:ind w:left="720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color w:val="000000"/>
        </w:rPr>
        <w:t>обучающихся в данном Учреждении вне зависимости от места их проживания;</w:t>
      </w:r>
    </w:p>
    <w:p w:rsidR="00EB6B89" w:rsidRDefault="00EB6B89" w:rsidP="00EB6B89">
      <w:pPr>
        <w:pStyle w:val="p8"/>
        <w:shd w:val="clear" w:color="auto" w:fill="FFFFFF"/>
        <w:ind w:left="720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color w:val="000000"/>
        </w:rPr>
        <w:t xml:space="preserve">не </w:t>
      </w:r>
      <w:proofErr w:type="gramStart"/>
      <w:r>
        <w:rPr>
          <w:color w:val="000000"/>
        </w:rPr>
        <w:t>получающих</w:t>
      </w:r>
      <w:proofErr w:type="gramEnd"/>
      <w:r>
        <w:rPr>
          <w:color w:val="000000"/>
        </w:rPr>
        <w:t xml:space="preserve"> образование по состоянию здоровья;</w:t>
      </w:r>
    </w:p>
    <w:p w:rsidR="00EB6B89" w:rsidRDefault="00EB6B89" w:rsidP="00EB6B89">
      <w:pPr>
        <w:pStyle w:val="p8"/>
        <w:shd w:val="clear" w:color="auto" w:fill="FFFFFF"/>
        <w:ind w:left="720"/>
        <w:jc w:val="both"/>
        <w:rPr>
          <w:color w:val="000000"/>
        </w:rPr>
      </w:pPr>
      <w:r>
        <w:rPr>
          <w:rStyle w:val="s5"/>
          <w:color w:val="000000"/>
        </w:rPr>
        <w:sym w:font="Symbol" w:char="F0B7"/>
      </w:r>
      <w:r>
        <w:rPr>
          <w:rStyle w:val="s5"/>
          <w:color w:val="000000"/>
        </w:rPr>
        <w:t>​ </w:t>
      </w:r>
      <w:r>
        <w:rPr>
          <w:color w:val="000000"/>
        </w:rPr>
        <w:t xml:space="preserve">не </w:t>
      </w:r>
      <w:proofErr w:type="gramStart"/>
      <w:r>
        <w:rPr>
          <w:color w:val="000000"/>
        </w:rPr>
        <w:t>имеющих</w:t>
      </w:r>
      <w:proofErr w:type="gramEnd"/>
      <w:r>
        <w:rPr>
          <w:color w:val="000000"/>
        </w:rPr>
        <w:t xml:space="preserve"> основного общего образования и не обучающихся в нарушение закона: не посещающих или систематически пропускающих по неуважительным причинам учебные занятия.</w:t>
      </w:r>
    </w:p>
    <w:p w:rsidR="00EB6B89" w:rsidRDefault="002F3F90" w:rsidP="00EB6B89">
      <w:pPr>
        <w:pStyle w:val="p9"/>
        <w:shd w:val="clear" w:color="auto" w:fill="FFFFFF"/>
        <w:ind w:firstLine="900"/>
        <w:jc w:val="both"/>
        <w:rPr>
          <w:color w:val="000000"/>
        </w:rPr>
      </w:pPr>
      <w:r>
        <w:rPr>
          <w:rStyle w:val="s6"/>
          <w:b/>
          <w:bCs/>
          <w:i/>
          <w:iCs/>
          <w:color w:val="000000"/>
          <w:u w:val="single"/>
        </w:rPr>
        <w:t>2.4.2.Данные  МБ</w:t>
      </w:r>
      <w:r w:rsidR="00EB6B89">
        <w:rPr>
          <w:rStyle w:val="s6"/>
          <w:b/>
          <w:bCs/>
          <w:i/>
          <w:iCs/>
          <w:color w:val="000000"/>
          <w:u w:val="single"/>
        </w:rPr>
        <w:t>ОУ СОШ №8 о детях</w:t>
      </w:r>
      <w:r w:rsidR="00EB6B89">
        <w:rPr>
          <w:color w:val="000000"/>
        </w:rPr>
        <w:t>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</w:p>
    <w:p w:rsidR="00EB6B89" w:rsidRDefault="00EB6B89" w:rsidP="00EB6B89">
      <w:pPr>
        <w:pStyle w:val="p9"/>
        <w:shd w:val="clear" w:color="auto" w:fill="FFFFFF"/>
        <w:ind w:firstLine="900"/>
        <w:jc w:val="both"/>
        <w:rPr>
          <w:color w:val="000000"/>
        </w:rPr>
      </w:pPr>
      <w:r>
        <w:rPr>
          <w:rStyle w:val="s6"/>
          <w:b/>
          <w:bCs/>
          <w:i/>
          <w:iCs/>
          <w:color w:val="000000"/>
          <w:u w:val="single"/>
        </w:rPr>
        <w:t>2.4.3.Данные участковых педиатров учреждений здравоохранения о детском населении,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том числе о детях, не зарегистрированных по месту жительства, но фактически проживающих на соответствующей территории.</w:t>
      </w:r>
    </w:p>
    <w:p w:rsidR="00EB6B89" w:rsidRDefault="00EB6B89" w:rsidP="00EB6B89">
      <w:pPr>
        <w:pStyle w:val="p9"/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lastRenderedPageBreak/>
        <w:t>2.4.4.</w:t>
      </w:r>
      <w:r>
        <w:rPr>
          <w:rStyle w:val="apple-converted-space"/>
          <w:color w:val="000000"/>
        </w:rPr>
        <w:t> </w:t>
      </w:r>
      <w:r>
        <w:rPr>
          <w:rStyle w:val="s6"/>
          <w:b/>
          <w:bCs/>
          <w:i/>
          <w:iCs/>
          <w:color w:val="000000"/>
          <w:u w:val="single"/>
        </w:rPr>
        <w:t>Данные о регистрации детей по месту жительства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месту пребывания (карточки регистрации, поквартирные карточки, домовые (поквартирные) книги и т.д.).</w:t>
      </w:r>
    </w:p>
    <w:p w:rsidR="00EB6B89" w:rsidRDefault="00EB6B89" w:rsidP="00EB6B89">
      <w:pPr>
        <w:pStyle w:val="p9"/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2.4.5.</w:t>
      </w:r>
      <w:r>
        <w:rPr>
          <w:rStyle w:val="apple-converted-space"/>
          <w:color w:val="000000"/>
        </w:rPr>
        <w:t> </w:t>
      </w:r>
      <w:r>
        <w:rPr>
          <w:rStyle w:val="s6"/>
          <w:b/>
          <w:bCs/>
          <w:i/>
          <w:iCs/>
          <w:color w:val="000000"/>
          <w:u w:val="single"/>
        </w:rPr>
        <w:t>Данные о детях, находящихся в специализированных учреждениях для несовершеннолетних</w:t>
      </w:r>
      <w:r>
        <w:rPr>
          <w:color w:val="000000"/>
        </w:rPr>
        <w:t>, нуждающихся в социальной реабилитации, органов социальной защиты населения;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 (по согласованию).</w:t>
      </w:r>
    </w:p>
    <w:p w:rsidR="00EB6B89" w:rsidRDefault="00EB6B89" w:rsidP="00EB6B89">
      <w:pPr>
        <w:pStyle w:val="p9"/>
        <w:shd w:val="clear" w:color="auto" w:fill="FFFFFF"/>
        <w:ind w:firstLine="900"/>
        <w:jc w:val="both"/>
        <w:rPr>
          <w:color w:val="000000"/>
        </w:rPr>
      </w:pPr>
      <w:r>
        <w:rPr>
          <w:color w:val="000000"/>
        </w:rPr>
        <w:t>2.4.6.</w:t>
      </w:r>
      <w:r>
        <w:rPr>
          <w:rStyle w:val="apple-converted-space"/>
          <w:color w:val="000000"/>
        </w:rPr>
        <w:t> </w:t>
      </w:r>
      <w:r>
        <w:rPr>
          <w:rStyle w:val="s6"/>
          <w:b/>
          <w:bCs/>
          <w:i/>
          <w:iCs/>
          <w:color w:val="000000"/>
          <w:u w:val="single"/>
        </w:rPr>
        <w:t>Сведения о детях, полученные в результате отработки участковыми уполномоченными органов внутренних дел</w:t>
      </w:r>
      <w:r>
        <w:rPr>
          <w:color w:val="000000"/>
        </w:rPr>
        <w:t>, в том числе о детях, не зарегистрированных по месту жительства, но фактически проживающих на соответствующей территории (по согласованию).</w:t>
      </w:r>
    </w:p>
    <w:p w:rsidR="0084710F" w:rsidRPr="0084710F" w:rsidRDefault="0084710F" w:rsidP="00EB6B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B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444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6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B6B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Данные о детях, получаемые в соответствии с пунктом 2.4 настоящегоПоложения</w:t>
      </w:r>
      <w:r w:rsidRPr="00EB6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списками, содержащими персональные данные о детях, сформированными в алфавитном порядке по годам рождения.</w:t>
      </w:r>
    </w:p>
    <w:p w:rsidR="0084710F" w:rsidRPr="00EB6B89" w:rsidRDefault="007B0212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84710F" w:rsidRPr="00EB6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Указанные сведения предоставляются </w:t>
      </w:r>
      <w:r w:rsidR="0066453E" w:rsidRPr="00EB6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руководителем </w:t>
      </w:r>
      <w:r w:rsidR="0084710F" w:rsidRPr="00EB6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Отдел образования в электронном виде и на бумажном носителе, заверенные подписью </w:t>
      </w:r>
      <w:r w:rsidR="00736FC7" w:rsidRPr="00EB6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директора 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</w:t>
      </w:r>
      <w:r w:rsidR="0084710F" w:rsidRPr="00EB6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ОУ</w:t>
      </w:r>
      <w:r w:rsidR="00444EE5" w:rsidRPr="00EB6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СОШ №8</w:t>
      </w:r>
      <w:r w:rsidR="005A188A" w:rsidRPr="00EB6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печатью</w:t>
      </w:r>
      <w:r w:rsidR="0084710F" w:rsidRPr="00EB6B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4710F" w:rsidRPr="0084710F" w:rsidRDefault="002F3F90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учета детей в МБ</w:t>
      </w:r>
      <w:r w:rsidR="0084710F" w:rsidRPr="00847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r w:rsidR="005A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84710F" w:rsidRPr="00847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</w:t>
      </w:r>
      <w:r w:rsidR="005A1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№8.</w:t>
      </w:r>
    </w:p>
    <w:p w:rsidR="0084710F" w:rsidRPr="0084710F" w:rsidRDefault="002F3F90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3.1.МБ</w:t>
      </w:r>
      <w:r w:rsidR="005A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BB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5A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</w:t>
      </w:r>
      <w:r w:rsidR="00BB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организует и осуществляе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текущий учет обучающихся своего учреждения, вне зависимости от места их проживания. Общие сведения о контингенте </w:t>
      </w:r>
      <w:proofErr w:type="gramStart"/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в соответствии с требованиями пункта 2.5 настоящего Положения и предоставляются в Отдел образования по установленной форме (приложение 1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Положению) ежегодно: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1 янв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аря (фактически </w:t>
      </w:r>
      <w:proofErr w:type="gramStart"/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№8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1 июня (по итогам учебного года);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5 сентября (с целью проведения сверки списочного состава о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в МБ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B7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№8 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данных обучающихся, фактически приступивших к обучению в данном учебном году после летних каникул).</w:t>
      </w:r>
    </w:p>
    <w:p w:rsidR="0084710F" w:rsidRPr="0084710F" w:rsidRDefault="002F3F90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МБ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№8 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ведет учет </w:t>
      </w:r>
      <w:proofErr w:type="gramStart"/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посещающих или систематически пропускающих по неуважительным причинам занятия в учреждении.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указанной категории обучающихся, оформленные в соответствии с требованиями пункта 2.5 настоящего Положения, предо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ставляются в Отдел образования 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3 -го числа 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месяца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заотчетным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становленной форме (приложения  №5,7.8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Положению).</w:t>
      </w:r>
    </w:p>
    <w:p w:rsidR="00D47879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Св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едения о детях, принимаемых в МБ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№8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выбывающих из нее в течение учебного года, пред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ставляются в Отдел образования в трехдневный срок по окончании каждой четверти и по состоянию на 5 сентября  вместе  со сведениями за летний период по установленной форме (</w:t>
      </w:r>
      <w:r w:rsidR="00D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№6 к настоящему Положению</w:t>
      </w:r>
      <w:r w:rsidR="0073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47879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3.4. 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D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СОШ №8 осуществляет систематический контроль  за посещением занятий </w:t>
      </w:r>
      <w:proofErr w:type="gramStart"/>
      <w:r w:rsidR="00D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D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ведет индивидуальную профилактическую работу с обучающимися, имеющими проблемы в обучении, поведении, </w:t>
      </w:r>
      <w:proofErr w:type="spellStart"/>
      <w:r w:rsidR="00D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развитиии</w:t>
      </w:r>
      <w:proofErr w:type="spellEnd"/>
      <w:r w:rsidR="00D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социальной адаптации.</w:t>
      </w:r>
    </w:p>
    <w:p w:rsidR="0084710F" w:rsidRPr="0084710F" w:rsidRDefault="00D47879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№8 организуе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прием информации от граждан о детях, проживающих на территории микрорайона образовательного учреждения и подлежащих обучению.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</w:t>
      </w:r>
      <w:r w:rsidR="002F3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танию и обучению своих детей, МБ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D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="00D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№8</w:t>
      </w: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Отдел образования о выявленных детях и принятых мерах по организации обучения для указанных детей (с какого числ</w:t>
      </w:r>
      <w:r w:rsidR="00D47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какой класс, форма обучения);</w:t>
      </w:r>
    </w:p>
    <w:p w:rsidR="00D47879" w:rsidRPr="0084710F" w:rsidRDefault="00D47879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84710F" w:rsidRPr="0084710F" w:rsidRDefault="0084710F" w:rsidP="002F3F9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7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Компетенция </w:t>
      </w:r>
      <w:r w:rsidR="002F3F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</w:t>
      </w:r>
      <w:r w:rsidR="00170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СОШ №8</w:t>
      </w:r>
      <w:r w:rsidR="00BB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обеспечению учета детей</w:t>
      </w:r>
      <w:r w:rsidR="00170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Организует работу по учету детей в возрасте от 6 лет 6 месяцев до 18 лет, подлежащих обязательному обучению, и представляет в Отдел образования информацию в соответствии с разделом 3 настоящего Положения.</w:t>
      </w:r>
    </w:p>
    <w:p w:rsidR="0084710F" w:rsidRPr="0084710F" w:rsidRDefault="00170772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систематический контроль за посещением занятий </w:t>
      </w:r>
      <w:proofErr w:type="gramStart"/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84710F"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ведет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Информирует комиссию по делам несовершеннолетних и защите их прав о детях, прекративших обучение.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Обеспечивает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образования.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Принимает на обучение детей, не получающих общего образования, выявленных в ходе работы по учету детей.</w:t>
      </w:r>
    </w:p>
    <w:p w:rsidR="0084710F" w:rsidRPr="0084710F" w:rsidRDefault="0084710F" w:rsidP="0084710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Обеспечивает надлежащую защиту сведений, содержащих персональные данные о детях, в соответствии с требованиями Федерального закона от 27.07.2006 № 149-ФЗ "Об информации, информационных технологиях и о защите информации".</w:t>
      </w:r>
    </w:p>
    <w:p w:rsidR="00170772" w:rsidRPr="002121DF" w:rsidRDefault="00170772" w:rsidP="00170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772" w:rsidRPr="002121DF" w:rsidRDefault="00170772" w:rsidP="0017077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E3E" w:rsidRPr="00012AFA" w:rsidRDefault="007B6E3E" w:rsidP="007B6E3E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5.</w:t>
      </w:r>
      <w:r w:rsidRPr="00012AF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ru-RU"/>
        </w:rPr>
        <w:t> </w:t>
      </w:r>
      <w:r>
        <w:rPr>
          <w:rFonts w:ascii="Times New Roman CYR" w:eastAsia="Times New Roman" w:hAnsi="Times New Roman CYR" w:cs="Times New Roman CYR"/>
          <w:b/>
          <w:bCs/>
          <w:color w:val="00000A"/>
          <w:sz w:val="24"/>
          <w:szCs w:val="24"/>
          <w:lang w:eastAsia="ru-RU"/>
        </w:rPr>
        <w:t>Ответственность</w:t>
      </w:r>
    </w:p>
    <w:p w:rsidR="007B6E3E" w:rsidRPr="00012AFA" w:rsidRDefault="007B6E3E" w:rsidP="007B6E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5</w:t>
      </w: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 </w:t>
      </w: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Директор </w:t>
      </w:r>
      <w:r w:rsidR="002F3F90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>МБ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 xml:space="preserve">ОУ </w:t>
      </w:r>
      <w:r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 xml:space="preserve">СОШ №8 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 xml:space="preserve"> несет в соответствии с действующим законодательством ответственность:</w:t>
      </w:r>
    </w:p>
    <w:p w:rsidR="007B6E3E" w:rsidRPr="00012AFA" w:rsidRDefault="007B6E3E" w:rsidP="007B6E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 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>за достоверность сведений по Учету детей, направляемых в</w:t>
      </w:r>
      <w:r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 xml:space="preserve"> отдел администрации  Шпаковского муниципального района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>;</w:t>
      </w:r>
    </w:p>
    <w:p w:rsidR="007B6E3E" w:rsidRPr="00012AFA" w:rsidRDefault="007B6E3E" w:rsidP="007B6E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 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>за ненадлежащее ведение и хранение документации по учету и движению обучающихся, воспитанников;</w:t>
      </w:r>
    </w:p>
    <w:p w:rsidR="007B6E3E" w:rsidRPr="00012AFA" w:rsidRDefault="007B6E3E" w:rsidP="007B6E3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 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>за нарушение конфиденциальности информации о детях, их родителях (законных представителях), в том числе об их персональных данных.</w:t>
      </w:r>
    </w:p>
    <w:p w:rsidR="007B6E3E" w:rsidRDefault="007B6E3E" w:rsidP="007B6E3E">
      <w:pPr>
        <w:shd w:val="clear" w:color="auto" w:fill="FFFFFF"/>
        <w:spacing w:before="29" w:after="29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A"/>
          <w:sz w:val="24"/>
          <w:szCs w:val="24"/>
          <w:lang w:eastAsia="ru-RU"/>
        </w:rPr>
      </w:pPr>
    </w:p>
    <w:p w:rsidR="00BB7D73" w:rsidRDefault="007B6E3E" w:rsidP="00BB7D73">
      <w:pPr>
        <w:shd w:val="clear" w:color="auto" w:fill="FFFFFF"/>
        <w:spacing w:before="29" w:after="29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A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A"/>
          <w:sz w:val="24"/>
          <w:szCs w:val="24"/>
          <w:lang w:eastAsia="ru-RU"/>
        </w:rPr>
        <w:t>6.Заключительные положения</w:t>
      </w:r>
    </w:p>
    <w:p w:rsidR="007B6E3E" w:rsidRPr="00012AFA" w:rsidRDefault="007B6E3E" w:rsidP="00BB7D73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8.1.</w:t>
      </w: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 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 xml:space="preserve">Изменения в настоящее Положение вносятся и утверждаются постановлением Главы Администрации </w:t>
      </w:r>
      <w:r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 xml:space="preserve">Шпаковского муниципального 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 xml:space="preserve">района, в том числе в случае соответствующих изменений действующего законодательства Российской Федерации, </w:t>
      </w:r>
      <w:r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 xml:space="preserve"> Ставропольского 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>края </w:t>
      </w:r>
      <w:r w:rsidRPr="00012AFA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 </w:t>
      </w:r>
      <w:r w:rsidRPr="00012AFA"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  <w:t>в сфере образования.</w:t>
      </w:r>
    </w:p>
    <w:p w:rsidR="007B6E3E" w:rsidRDefault="007B6E3E" w:rsidP="007B6E3E"/>
    <w:p w:rsidR="00BB7D73" w:rsidRPr="00C13741" w:rsidRDefault="00BB7D73" w:rsidP="00BB7D73">
      <w:pPr>
        <w:rPr>
          <w:rFonts w:ascii="Times New Roman" w:hAnsi="Times New Roman" w:cs="Times New Roman"/>
          <w:b/>
          <w:sz w:val="24"/>
          <w:szCs w:val="24"/>
        </w:rPr>
      </w:pPr>
      <w:r w:rsidRPr="00C13741">
        <w:rPr>
          <w:rFonts w:ascii="Times New Roman" w:hAnsi="Times New Roman" w:cs="Times New Roman"/>
          <w:b/>
          <w:sz w:val="24"/>
          <w:szCs w:val="24"/>
        </w:rPr>
        <w:t>Срок действия положения не ограничен.</w:t>
      </w:r>
    </w:p>
    <w:p w:rsidR="004F343D" w:rsidRDefault="004F343D"/>
    <w:sectPr w:rsidR="004F343D" w:rsidSect="008F56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F"/>
    <w:rsid w:val="00020D38"/>
    <w:rsid w:val="00020F47"/>
    <w:rsid w:val="00021211"/>
    <w:rsid w:val="00021533"/>
    <w:rsid w:val="0002649D"/>
    <w:rsid w:val="000271BD"/>
    <w:rsid w:val="00035588"/>
    <w:rsid w:val="00050B37"/>
    <w:rsid w:val="00051323"/>
    <w:rsid w:val="000636A2"/>
    <w:rsid w:val="000705FF"/>
    <w:rsid w:val="00070BF1"/>
    <w:rsid w:val="00074D95"/>
    <w:rsid w:val="000A1E8B"/>
    <w:rsid w:val="000B7EB5"/>
    <w:rsid w:val="000C3BAD"/>
    <w:rsid w:val="000D252F"/>
    <w:rsid w:val="000E2DE1"/>
    <w:rsid w:val="000F48B1"/>
    <w:rsid w:val="0010182C"/>
    <w:rsid w:val="00102815"/>
    <w:rsid w:val="00114719"/>
    <w:rsid w:val="00116F39"/>
    <w:rsid w:val="0013440D"/>
    <w:rsid w:val="00136285"/>
    <w:rsid w:val="00136EC3"/>
    <w:rsid w:val="00150286"/>
    <w:rsid w:val="00151AEE"/>
    <w:rsid w:val="0015543A"/>
    <w:rsid w:val="00157490"/>
    <w:rsid w:val="00163967"/>
    <w:rsid w:val="00166F14"/>
    <w:rsid w:val="00170772"/>
    <w:rsid w:val="00177299"/>
    <w:rsid w:val="001834C7"/>
    <w:rsid w:val="001A51EA"/>
    <w:rsid w:val="001B665B"/>
    <w:rsid w:val="001B67A9"/>
    <w:rsid w:val="001D20E5"/>
    <w:rsid w:val="001F4188"/>
    <w:rsid w:val="00200800"/>
    <w:rsid w:val="002243C9"/>
    <w:rsid w:val="00226BE5"/>
    <w:rsid w:val="00254720"/>
    <w:rsid w:val="0025721F"/>
    <w:rsid w:val="00265D33"/>
    <w:rsid w:val="0028253F"/>
    <w:rsid w:val="00282B86"/>
    <w:rsid w:val="0029190E"/>
    <w:rsid w:val="002925C6"/>
    <w:rsid w:val="002B1140"/>
    <w:rsid w:val="002D09D2"/>
    <w:rsid w:val="002F3F90"/>
    <w:rsid w:val="0030205A"/>
    <w:rsid w:val="003306F3"/>
    <w:rsid w:val="0033301A"/>
    <w:rsid w:val="00355E28"/>
    <w:rsid w:val="003822D2"/>
    <w:rsid w:val="00394D82"/>
    <w:rsid w:val="003A64B9"/>
    <w:rsid w:val="003B0565"/>
    <w:rsid w:val="003B19B9"/>
    <w:rsid w:val="003D4BB8"/>
    <w:rsid w:val="00406FF8"/>
    <w:rsid w:val="00411FEF"/>
    <w:rsid w:val="00412210"/>
    <w:rsid w:val="00444EE5"/>
    <w:rsid w:val="00454448"/>
    <w:rsid w:val="004835A7"/>
    <w:rsid w:val="004C5420"/>
    <w:rsid w:val="004D7319"/>
    <w:rsid w:val="004E5050"/>
    <w:rsid w:val="004F23CA"/>
    <w:rsid w:val="004F343D"/>
    <w:rsid w:val="004F4A88"/>
    <w:rsid w:val="004F55B5"/>
    <w:rsid w:val="005027C4"/>
    <w:rsid w:val="00516C71"/>
    <w:rsid w:val="00550A46"/>
    <w:rsid w:val="0055658D"/>
    <w:rsid w:val="0056114F"/>
    <w:rsid w:val="005720A4"/>
    <w:rsid w:val="005842E3"/>
    <w:rsid w:val="00587287"/>
    <w:rsid w:val="005908BC"/>
    <w:rsid w:val="00592695"/>
    <w:rsid w:val="005A188A"/>
    <w:rsid w:val="005A27B6"/>
    <w:rsid w:val="005A4DB2"/>
    <w:rsid w:val="005E6204"/>
    <w:rsid w:val="005E6D99"/>
    <w:rsid w:val="00604B9E"/>
    <w:rsid w:val="00605C0A"/>
    <w:rsid w:val="00631F7C"/>
    <w:rsid w:val="0064616C"/>
    <w:rsid w:val="006476EC"/>
    <w:rsid w:val="00662E9D"/>
    <w:rsid w:val="0066453E"/>
    <w:rsid w:val="0067439F"/>
    <w:rsid w:val="00686FA3"/>
    <w:rsid w:val="00695206"/>
    <w:rsid w:val="006A0909"/>
    <w:rsid w:val="006B0346"/>
    <w:rsid w:val="006B238C"/>
    <w:rsid w:val="006B5C15"/>
    <w:rsid w:val="006D7644"/>
    <w:rsid w:val="006E4165"/>
    <w:rsid w:val="00721A90"/>
    <w:rsid w:val="0072395C"/>
    <w:rsid w:val="00736FC7"/>
    <w:rsid w:val="00741FCA"/>
    <w:rsid w:val="00771AD9"/>
    <w:rsid w:val="00773AA8"/>
    <w:rsid w:val="00780C89"/>
    <w:rsid w:val="00781344"/>
    <w:rsid w:val="007822D0"/>
    <w:rsid w:val="007A035E"/>
    <w:rsid w:val="007A2FF8"/>
    <w:rsid w:val="007B0212"/>
    <w:rsid w:val="007B0C9D"/>
    <w:rsid w:val="007B2643"/>
    <w:rsid w:val="007B31F8"/>
    <w:rsid w:val="007B4BEE"/>
    <w:rsid w:val="007B6E3E"/>
    <w:rsid w:val="007C0824"/>
    <w:rsid w:val="007F31CB"/>
    <w:rsid w:val="00803AFE"/>
    <w:rsid w:val="00842438"/>
    <w:rsid w:val="00843D6F"/>
    <w:rsid w:val="0084710F"/>
    <w:rsid w:val="00847DCE"/>
    <w:rsid w:val="00851640"/>
    <w:rsid w:val="0087403F"/>
    <w:rsid w:val="00883A76"/>
    <w:rsid w:val="00894405"/>
    <w:rsid w:val="0089526B"/>
    <w:rsid w:val="00897A74"/>
    <w:rsid w:val="008B603C"/>
    <w:rsid w:val="008C466C"/>
    <w:rsid w:val="008D08FD"/>
    <w:rsid w:val="008D213F"/>
    <w:rsid w:val="008D2F18"/>
    <w:rsid w:val="008D3B12"/>
    <w:rsid w:val="008D4061"/>
    <w:rsid w:val="008E0F64"/>
    <w:rsid w:val="008E437C"/>
    <w:rsid w:val="008F56BC"/>
    <w:rsid w:val="008F733D"/>
    <w:rsid w:val="00924429"/>
    <w:rsid w:val="009414D4"/>
    <w:rsid w:val="00971A52"/>
    <w:rsid w:val="009828F2"/>
    <w:rsid w:val="009B25CA"/>
    <w:rsid w:val="009B74D0"/>
    <w:rsid w:val="009C23DA"/>
    <w:rsid w:val="009C3CDC"/>
    <w:rsid w:val="009D31FA"/>
    <w:rsid w:val="009E00FE"/>
    <w:rsid w:val="009E0BC8"/>
    <w:rsid w:val="009E0D9E"/>
    <w:rsid w:val="009F4991"/>
    <w:rsid w:val="00A04E1A"/>
    <w:rsid w:val="00A0734F"/>
    <w:rsid w:val="00A1034F"/>
    <w:rsid w:val="00A1188E"/>
    <w:rsid w:val="00A24F0E"/>
    <w:rsid w:val="00A254B6"/>
    <w:rsid w:val="00A267FB"/>
    <w:rsid w:val="00A33AE9"/>
    <w:rsid w:val="00A40B79"/>
    <w:rsid w:val="00A47210"/>
    <w:rsid w:val="00A51C82"/>
    <w:rsid w:val="00A544A5"/>
    <w:rsid w:val="00A61AEE"/>
    <w:rsid w:val="00AA44AE"/>
    <w:rsid w:val="00AB7133"/>
    <w:rsid w:val="00AC4096"/>
    <w:rsid w:val="00AC434D"/>
    <w:rsid w:val="00AE2687"/>
    <w:rsid w:val="00AE2813"/>
    <w:rsid w:val="00AE7C86"/>
    <w:rsid w:val="00B2427B"/>
    <w:rsid w:val="00B26B4F"/>
    <w:rsid w:val="00B275D1"/>
    <w:rsid w:val="00B57EA3"/>
    <w:rsid w:val="00B645A6"/>
    <w:rsid w:val="00B75D1E"/>
    <w:rsid w:val="00BA1593"/>
    <w:rsid w:val="00BA2C82"/>
    <w:rsid w:val="00BB22C1"/>
    <w:rsid w:val="00BB7D73"/>
    <w:rsid w:val="00C015C6"/>
    <w:rsid w:val="00C0615A"/>
    <w:rsid w:val="00C066C2"/>
    <w:rsid w:val="00C124A7"/>
    <w:rsid w:val="00C27919"/>
    <w:rsid w:val="00C338A0"/>
    <w:rsid w:val="00C556EB"/>
    <w:rsid w:val="00C56D52"/>
    <w:rsid w:val="00C71595"/>
    <w:rsid w:val="00C80A5C"/>
    <w:rsid w:val="00C87011"/>
    <w:rsid w:val="00C91758"/>
    <w:rsid w:val="00CA0F28"/>
    <w:rsid w:val="00CB2B69"/>
    <w:rsid w:val="00CB2B6D"/>
    <w:rsid w:val="00CB4B71"/>
    <w:rsid w:val="00CC754E"/>
    <w:rsid w:val="00CD332B"/>
    <w:rsid w:val="00CD4172"/>
    <w:rsid w:val="00D11CCA"/>
    <w:rsid w:val="00D30D21"/>
    <w:rsid w:val="00D36D08"/>
    <w:rsid w:val="00D43E93"/>
    <w:rsid w:val="00D47879"/>
    <w:rsid w:val="00D537AB"/>
    <w:rsid w:val="00D60264"/>
    <w:rsid w:val="00D607F5"/>
    <w:rsid w:val="00D627EB"/>
    <w:rsid w:val="00D772DF"/>
    <w:rsid w:val="00D812C6"/>
    <w:rsid w:val="00D91C5C"/>
    <w:rsid w:val="00D95116"/>
    <w:rsid w:val="00D96F8D"/>
    <w:rsid w:val="00DA0DDD"/>
    <w:rsid w:val="00DB0694"/>
    <w:rsid w:val="00DC5527"/>
    <w:rsid w:val="00DE4A3C"/>
    <w:rsid w:val="00DE64C9"/>
    <w:rsid w:val="00DE7E51"/>
    <w:rsid w:val="00DF64FB"/>
    <w:rsid w:val="00E05162"/>
    <w:rsid w:val="00E11F17"/>
    <w:rsid w:val="00E14B93"/>
    <w:rsid w:val="00E2111A"/>
    <w:rsid w:val="00E21266"/>
    <w:rsid w:val="00E21DF5"/>
    <w:rsid w:val="00E2223F"/>
    <w:rsid w:val="00E345A4"/>
    <w:rsid w:val="00E40E7B"/>
    <w:rsid w:val="00E551FA"/>
    <w:rsid w:val="00E65F85"/>
    <w:rsid w:val="00E70DD6"/>
    <w:rsid w:val="00E71F9C"/>
    <w:rsid w:val="00E736F1"/>
    <w:rsid w:val="00E74340"/>
    <w:rsid w:val="00E80E43"/>
    <w:rsid w:val="00E93099"/>
    <w:rsid w:val="00EA41A0"/>
    <w:rsid w:val="00EB6B89"/>
    <w:rsid w:val="00EB7536"/>
    <w:rsid w:val="00ED28F3"/>
    <w:rsid w:val="00ED3980"/>
    <w:rsid w:val="00F10075"/>
    <w:rsid w:val="00F125DB"/>
    <w:rsid w:val="00F37BE0"/>
    <w:rsid w:val="00F552E2"/>
    <w:rsid w:val="00F571B7"/>
    <w:rsid w:val="00F70CFA"/>
    <w:rsid w:val="00F81FA3"/>
    <w:rsid w:val="00F83A2F"/>
    <w:rsid w:val="00F97CC4"/>
    <w:rsid w:val="00FA0E58"/>
    <w:rsid w:val="00FA2424"/>
    <w:rsid w:val="00FA31EA"/>
    <w:rsid w:val="00FC03FE"/>
    <w:rsid w:val="00FC2B5A"/>
    <w:rsid w:val="00FD1D0C"/>
    <w:rsid w:val="00FE7A80"/>
    <w:rsid w:val="00FE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EB6B89"/>
  </w:style>
  <w:style w:type="paragraph" w:customStyle="1" w:styleId="p9">
    <w:name w:val="p9"/>
    <w:basedOn w:val="a"/>
    <w:rsid w:val="00EB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B6B89"/>
  </w:style>
  <w:style w:type="paragraph" w:customStyle="1" w:styleId="p8">
    <w:name w:val="p8"/>
    <w:basedOn w:val="a"/>
    <w:rsid w:val="00EB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B6B89"/>
  </w:style>
  <w:style w:type="character" w:customStyle="1" w:styleId="apple-converted-space">
    <w:name w:val="apple-converted-space"/>
    <w:basedOn w:val="a0"/>
    <w:rsid w:val="00EB6B89"/>
  </w:style>
  <w:style w:type="paragraph" w:styleId="a3">
    <w:name w:val="No Spacing"/>
    <w:uiPriority w:val="1"/>
    <w:qFormat/>
    <w:rsid w:val="00BB7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EB6B89"/>
  </w:style>
  <w:style w:type="paragraph" w:customStyle="1" w:styleId="p9">
    <w:name w:val="p9"/>
    <w:basedOn w:val="a"/>
    <w:rsid w:val="00EB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B6B89"/>
  </w:style>
  <w:style w:type="paragraph" w:customStyle="1" w:styleId="p8">
    <w:name w:val="p8"/>
    <w:basedOn w:val="a"/>
    <w:rsid w:val="00EB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B6B89"/>
  </w:style>
  <w:style w:type="character" w:customStyle="1" w:styleId="apple-converted-space">
    <w:name w:val="apple-converted-space"/>
    <w:basedOn w:val="a0"/>
    <w:rsid w:val="00EB6B89"/>
  </w:style>
  <w:style w:type="paragraph" w:styleId="a3">
    <w:name w:val="No Spacing"/>
    <w:uiPriority w:val="1"/>
    <w:qFormat/>
    <w:rsid w:val="00BB7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Warlock</dc:creator>
  <cp:lastModifiedBy>user</cp:lastModifiedBy>
  <cp:revision>2</cp:revision>
  <cp:lastPrinted>2015-10-15T14:41:00Z</cp:lastPrinted>
  <dcterms:created xsi:type="dcterms:W3CDTF">2016-02-29T17:37:00Z</dcterms:created>
  <dcterms:modified xsi:type="dcterms:W3CDTF">2016-02-29T17:37:00Z</dcterms:modified>
</cp:coreProperties>
</file>